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ACCD" w14:textId="77777777" w:rsidR="00C40D2B" w:rsidRPr="00C40D2B" w:rsidRDefault="00C40D2B" w:rsidP="00C4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D2B">
        <w:rPr>
          <w:rFonts w:ascii="Times New Roman" w:hAnsi="Times New Roman" w:cs="Times New Roman"/>
          <w:b/>
          <w:bCs/>
          <w:sz w:val="28"/>
          <w:szCs w:val="28"/>
        </w:rPr>
        <w:t>Audio Track List</w:t>
      </w:r>
    </w:p>
    <w:p w14:paraId="1BAD1CB3" w14:textId="77777777" w:rsidR="00C40D2B" w:rsidRPr="00C40D2B" w:rsidRDefault="00C40D2B" w:rsidP="00C4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544B2" w14:textId="77777777" w:rsidR="00C40D2B" w:rsidRPr="00C40D2B" w:rsidRDefault="00C40D2B" w:rsidP="00C4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A27231A" w14:textId="77777777" w:rsidR="00C40D2B" w:rsidRPr="00C40D2B" w:rsidRDefault="00C40D2B" w:rsidP="00C4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A7A8BB6" w14:textId="77777777" w:rsidR="00C40D2B" w:rsidRDefault="00C40D2B" w:rsidP="00C4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0D2B">
        <w:rPr>
          <w:rFonts w:ascii="Times New Roman" w:hAnsi="Times New Roman" w:cs="Times New Roman"/>
          <w:b/>
          <w:bCs/>
          <w:sz w:val="24"/>
          <w:szCs w:val="24"/>
        </w:rPr>
        <w:t>FOLDER ONE</w:t>
      </w:r>
      <w:r w:rsidRPr="00C40D2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4EBB34" w14:textId="77777777" w:rsidR="00C40D2B" w:rsidRPr="00C40D2B" w:rsidRDefault="00C40D2B" w:rsidP="00C4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09DEB" w14:textId="77777777" w:rsidR="00C40D2B" w:rsidRP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0D2B">
        <w:rPr>
          <w:rFonts w:ascii="Times New Roman" w:hAnsi="Times New Roman" w:cs="Times New Roman"/>
        </w:rPr>
        <w:t>Pronunciation</w:t>
      </w:r>
    </w:p>
    <w:p w14:paraId="00672D05" w14:textId="77777777" w:rsidR="00C40D2B" w:rsidRP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0D2B">
        <w:rPr>
          <w:rFonts w:ascii="Times New Roman" w:hAnsi="Times New Roman" w:cs="Times New Roman"/>
        </w:rPr>
        <w:t>Lesson One: Dialogue I</w:t>
      </w:r>
    </w:p>
    <w:p w14:paraId="1136DAD5" w14:textId="5E3A7265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0D2B">
        <w:rPr>
          <w:rFonts w:ascii="Times New Roman" w:hAnsi="Times New Roman" w:cs="Times New Roman"/>
        </w:rPr>
        <w:t xml:space="preserve">Lesson </w:t>
      </w:r>
      <w:r w:rsidR="00973533">
        <w:rPr>
          <w:rFonts w:ascii="Times New Roman" w:hAnsi="Times New Roman" w:cs="Times New Roman"/>
        </w:rPr>
        <w:t>One</w:t>
      </w:r>
      <w:r w:rsidRPr="00C40D2B">
        <w:rPr>
          <w:rFonts w:ascii="Times New Roman" w:hAnsi="Times New Roman" w:cs="Times New Roman"/>
        </w:rPr>
        <w:t>: Dialogue II</w:t>
      </w:r>
    </w:p>
    <w:p w14:paraId="0075D1D6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One</w:t>
      </w:r>
      <w:r w:rsidR="00AB40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Vocabulary</w:t>
      </w:r>
    </w:p>
    <w:p w14:paraId="42FF9FEB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One: The Numbers 1-12</w:t>
      </w:r>
    </w:p>
    <w:p w14:paraId="63A6C79A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Two: Dialogue</w:t>
      </w:r>
    </w:p>
    <w:p w14:paraId="10445689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Two: Vocabulary and Clothes</w:t>
      </w:r>
    </w:p>
    <w:p w14:paraId="28B8755A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Two: The Days of the Week</w:t>
      </w:r>
    </w:p>
    <w:p w14:paraId="477ABE49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Three: Dialogue I</w:t>
      </w:r>
    </w:p>
    <w:p w14:paraId="4AE2C006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Three: Dialogue II</w:t>
      </w:r>
    </w:p>
    <w:p w14:paraId="77ED8749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Three: Vocabulary, Prepositions, and Common Expressions</w:t>
      </w:r>
    </w:p>
    <w:p w14:paraId="6E6BE4F1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Four: Dialogue</w:t>
      </w:r>
    </w:p>
    <w:p w14:paraId="3C3AE145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Four: Vocabulary and Verbs</w:t>
      </w:r>
    </w:p>
    <w:p w14:paraId="39E0E750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Five: Dialogue I</w:t>
      </w:r>
    </w:p>
    <w:p w14:paraId="0416BA56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Five: Dialogue II</w:t>
      </w:r>
    </w:p>
    <w:p w14:paraId="76F739A6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Five: Vocabulary and Family Terms</w:t>
      </w:r>
    </w:p>
    <w:p w14:paraId="056B8F4B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Six: Dialogue I</w:t>
      </w:r>
    </w:p>
    <w:p w14:paraId="0A64D8A3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Six: Dialogue II</w:t>
      </w:r>
    </w:p>
    <w:p w14:paraId="59D79505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Six: Vocabulary, Places, and Colors</w:t>
      </w:r>
    </w:p>
    <w:p w14:paraId="3E7CB64F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Seven: Dialogue I</w:t>
      </w:r>
    </w:p>
    <w:p w14:paraId="516AD834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Seven: Dialogue II</w:t>
      </w:r>
    </w:p>
    <w:p w14:paraId="0AF52520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Seven: Vocabulary and Food</w:t>
      </w:r>
    </w:p>
    <w:p w14:paraId="799DF51E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Eight: Dialogue I</w:t>
      </w:r>
    </w:p>
    <w:p w14:paraId="3BD17E74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Eight: Dialogue II</w:t>
      </w:r>
    </w:p>
    <w:p w14:paraId="6EECFA09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Eight: Verbs and Additional Words</w:t>
      </w:r>
    </w:p>
    <w:p w14:paraId="14411991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Nine: Dialogue I</w:t>
      </w:r>
    </w:p>
    <w:p w14:paraId="207E918A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Nine: Dialogue II</w:t>
      </w:r>
    </w:p>
    <w:p w14:paraId="32A22803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Nine: Vocabulary</w:t>
      </w:r>
    </w:p>
    <w:p w14:paraId="11E5BC81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Ten: Dialogue I</w:t>
      </w:r>
    </w:p>
    <w:p w14:paraId="357D6A4B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Ten: Dialogue II</w:t>
      </w:r>
    </w:p>
    <w:p w14:paraId="27639963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Ten: Vocabulary</w:t>
      </w:r>
    </w:p>
    <w:p w14:paraId="33003226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Eleven: Dialogue I</w:t>
      </w:r>
    </w:p>
    <w:p w14:paraId="2990A4B6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Eleven: Dialogue II</w:t>
      </w:r>
    </w:p>
    <w:p w14:paraId="2D0BA9D8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Eleven: Vocabulary</w:t>
      </w:r>
    </w:p>
    <w:p w14:paraId="337F8123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Twelve: Dialogue I</w:t>
      </w:r>
    </w:p>
    <w:p w14:paraId="3D89E200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Twelve: Dialogue II</w:t>
      </w:r>
    </w:p>
    <w:p w14:paraId="6DAFDC02" w14:textId="77777777" w:rsidR="00C40D2B" w:rsidRDefault="00C40D2B" w:rsidP="00C4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Twelve: Vocabulary</w:t>
      </w:r>
    </w:p>
    <w:p w14:paraId="0E9839E8" w14:textId="77777777" w:rsidR="00C40D2B" w:rsidRDefault="00C40D2B" w:rsidP="00C40D2B">
      <w:pPr>
        <w:rPr>
          <w:rFonts w:ascii="Times New Roman" w:hAnsi="Times New Roman" w:cs="Times New Roman"/>
        </w:rPr>
      </w:pPr>
    </w:p>
    <w:p w14:paraId="00F23275" w14:textId="77777777" w:rsidR="00C40D2B" w:rsidRDefault="00C40D2B" w:rsidP="00C40D2B">
      <w:pPr>
        <w:rPr>
          <w:rFonts w:ascii="Times New Roman" w:hAnsi="Times New Roman" w:cs="Times New Roman"/>
        </w:rPr>
      </w:pPr>
    </w:p>
    <w:p w14:paraId="66865651" w14:textId="77777777" w:rsidR="00C40D2B" w:rsidRDefault="00C40D2B" w:rsidP="00C40D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D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FOLDER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</w:p>
    <w:p w14:paraId="4AAA5AE3" w14:textId="77777777" w:rsidR="00C40D2B" w:rsidRPr="00C40D2B" w:rsidRDefault="00C40D2B" w:rsidP="00C40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Thirteen: Dialogue</w:t>
      </w:r>
    </w:p>
    <w:p w14:paraId="046D8644" w14:textId="77777777" w:rsidR="00C40D2B" w:rsidRPr="00C40D2B" w:rsidRDefault="00C40D2B" w:rsidP="00C40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0D2B">
        <w:rPr>
          <w:rFonts w:ascii="Times New Roman" w:hAnsi="Times New Roman" w:cs="Times New Roman"/>
        </w:rPr>
        <w:t xml:space="preserve">Lesson </w:t>
      </w:r>
      <w:r>
        <w:rPr>
          <w:rFonts w:ascii="Times New Roman" w:hAnsi="Times New Roman" w:cs="Times New Roman"/>
        </w:rPr>
        <w:t>Thirteen</w:t>
      </w:r>
      <w:r w:rsidRPr="00C40D2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Vocabulary and University Terms</w:t>
      </w:r>
    </w:p>
    <w:p w14:paraId="78C4A356" w14:textId="77777777" w:rsidR="00C40D2B" w:rsidRDefault="00C40D2B" w:rsidP="00C40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0D2B">
        <w:rPr>
          <w:rFonts w:ascii="Times New Roman" w:hAnsi="Times New Roman" w:cs="Times New Roman"/>
        </w:rPr>
        <w:t xml:space="preserve">Lesson </w:t>
      </w:r>
      <w:r>
        <w:rPr>
          <w:rFonts w:ascii="Times New Roman" w:hAnsi="Times New Roman" w:cs="Times New Roman"/>
        </w:rPr>
        <w:t>Fourteen</w:t>
      </w:r>
      <w:r w:rsidRPr="00C40D2B">
        <w:rPr>
          <w:rFonts w:ascii="Times New Roman" w:hAnsi="Times New Roman" w:cs="Times New Roman"/>
        </w:rPr>
        <w:t>: Dialogue I</w:t>
      </w:r>
    </w:p>
    <w:p w14:paraId="2ABB02C5" w14:textId="77777777" w:rsidR="00C40D2B" w:rsidRDefault="00C40D2B" w:rsidP="00C40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Fourteen: Dialogue II</w:t>
      </w:r>
    </w:p>
    <w:p w14:paraId="63660207" w14:textId="77777777" w:rsidR="00C40D2B" w:rsidRDefault="00C40D2B" w:rsidP="00C40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Fourteen: Vocabulary</w:t>
      </w:r>
    </w:p>
    <w:p w14:paraId="5B68A4CD" w14:textId="77777777" w:rsidR="00C40D2B" w:rsidRDefault="00C40D2B" w:rsidP="00C40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0D2B">
        <w:rPr>
          <w:rFonts w:ascii="Times New Roman" w:hAnsi="Times New Roman" w:cs="Times New Roman"/>
        </w:rPr>
        <w:t xml:space="preserve">Lesson </w:t>
      </w:r>
      <w:r>
        <w:rPr>
          <w:rFonts w:ascii="Times New Roman" w:hAnsi="Times New Roman" w:cs="Times New Roman"/>
        </w:rPr>
        <w:t>Fifteen</w:t>
      </w:r>
      <w:r w:rsidRPr="00C40D2B">
        <w:rPr>
          <w:rFonts w:ascii="Times New Roman" w:hAnsi="Times New Roman" w:cs="Times New Roman"/>
        </w:rPr>
        <w:t>: Dialogue I</w:t>
      </w:r>
    </w:p>
    <w:p w14:paraId="588739A4" w14:textId="77777777" w:rsidR="00C40D2B" w:rsidRDefault="00C40D2B" w:rsidP="00C40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Fifteen: Dialogue II</w:t>
      </w:r>
    </w:p>
    <w:p w14:paraId="56BB3B5E" w14:textId="77777777" w:rsidR="00C40D2B" w:rsidRDefault="00C40D2B" w:rsidP="00C40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Fifteen: Vocabulary</w:t>
      </w:r>
    </w:p>
    <w:p w14:paraId="67E1697A" w14:textId="77777777" w:rsidR="00C40D2B" w:rsidRDefault="00C40D2B" w:rsidP="00C40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0D2B">
        <w:rPr>
          <w:rFonts w:ascii="Times New Roman" w:hAnsi="Times New Roman" w:cs="Times New Roman"/>
        </w:rPr>
        <w:t xml:space="preserve">Lesson </w:t>
      </w:r>
      <w:r>
        <w:rPr>
          <w:rFonts w:ascii="Times New Roman" w:hAnsi="Times New Roman" w:cs="Times New Roman"/>
        </w:rPr>
        <w:t>Sixteen</w:t>
      </w:r>
      <w:r w:rsidRPr="00C40D2B">
        <w:rPr>
          <w:rFonts w:ascii="Times New Roman" w:hAnsi="Times New Roman" w:cs="Times New Roman"/>
        </w:rPr>
        <w:t>: Dialogue I</w:t>
      </w:r>
    </w:p>
    <w:p w14:paraId="4D984F7A" w14:textId="77777777" w:rsidR="00C40D2B" w:rsidRDefault="00C40D2B" w:rsidP="00C40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Sixteen: Dialogue II</w:t>
      </w:r>
    </w:p>
    <w:p w14:paraId="672DD336" w14:textId="77777777" w:rsidR="00C40D2B" w:rsidRDefault="00C40D2B" w:rsidP="00C40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Sixteen: Vocabulary</w:t>
      </w:r>
    </w:p>
    <w:p w14:paraId="640C9AED" w14:textId="77777777" w:rsidR="00C40D2B" w:rsidRDefault="00C40D2B" w:rsidP="00C40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0D2B">
        <w:rPr>
          <w:rFonts w:ascii="Times New Roman" w:hAnsi="Times New Roman" w:cs="Times New Roman"/>
        </w:rPr>
        <w:t xml:space="preserve">Lesson </w:t>
      </w:r>
      <w:r>
        <w:rPr>
          <w:rFonts w:ascii="Times New Roman" w:hAnsi="Times New Roman" w:cs="Times New Roman"/>
        </w:rPr>
        <w:t>Seventeen</w:t>
      </w:r>
      <w:r w:rsidRPr="00C40D2B">
        <w:rPr>
          <w:rFonts w:ascii="Times New Roman" w:hAnsi="Times New Roman" w:cs="Times New Roman"/>
        </w:rPr>
        <w:t>: Dialogue I</w:t>
      </w:r>
    </w:p>
    <w:p w14:paraId="52A06DE8" w14:textId="77777777" w:rsidR="00C40D2B" w:rsidRDefault="00C40D2B" w:rsidP="00C40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Lesson </w:t>
      </w:r>
      <w:r w:rsidR="002B23A9">
        <w:rPr>
          <w:rFonts w:ascii="Times New Roman" w:hAnsi="Times New Roman" w:cs="Times New Roman"/>
        </w:rPr>
        <w:t>Seven</w:t>
      </w:r>
      <w:r>
        <w:rPr>
          <w:rFonts w:ascii="Times New Roman" w:hAnsi="Times New Roman" w:cs="Times New Roman"/>
        </w:rPr>
        <w:t>teen: Dialogue II</w:t>
      </w:r>
    </w:p>
    <w:p w14:paraId="6FA54820" w14:textId="77777777" w:rsidR="00C40D2B" w:rsidRDefault="00C40D2B" w:rsidP="00C40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Lesson </w:t>
      </w:r>
      <w:r w:rsidR="002B23A9">
        <w:rPr>
          <w:rFonts w:ascii="Times New Roman" w:hAnsi="Times New Roman" w:cs="Times New Roman"/>
        </w:rPr>
        <w:t>Seven</w:t>
      </w:r>
      <w:r>
        <w:rPr>
          <w:rFonts w:ascii="Times New Roman" w:hAnsi="Times New Roman" w:cs="Times New Roman"/>
        </w:rPr>
        <w:t>teen: Vocabulary</w:t>
      </w:r>
    </w:p>
    <w:p w14:paraId="32CCF494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0D2B">
        <w:rPr>
          <w:rFonts w:ascii="Times New Roman" w:hAnsi="Times New Roman" w:cs="Times New Roman"/>
        </w:rPr>
        <w:t xml:space="preserve">Lesson </w:t>
      </w:r>
      <w:r>
        <w:rPr>
          <w:rFonts w:ascii="Times New Roman" w:hAnsi="Times New Roman" w:cs="Times New Roman"/>
        </w:rPr>
        <w:t>Eighteen</w:t>
      </w:r>
      <w:r w:rsidRPr="00C40D2B">
        <w:rPr>
          <w:rFonts w:ascii="Times New Roman" w:hAnsi="Times New Roman" w:cs="Times New Roman"/>
        </w:rPr>
        <w:t>: Dialogue I</w:t>
      </w:r>
    </w:p>
    <w:p w14:paraId="7BCF9C77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Eighteen: Dialogue II</w:t>
      </w:r>
    </w:p>
    <w:p w14:paraId="66B2851A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Eighteen: Vocabulary</w:t>
      </w:r>
    </w:p>
    <w:p w14:paraId="69A92AA8" w14:textId="77777777" w:rsidR="002B23A9" w:rsidRP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0D2B">
        <w:rPr>
          <w:rFonts w:ascii="Times New Roman" w:hAnsi="Times New Roman" w:cs="Times New Roman"/>
        </w:rPr>
        <w:t xml:space="preserve">Lesson </w:t>
      </w:r>
      <w:r>
        <w:rPr>
          <w:rFonts w:ascii="Times New Roman" w:hAnsi="Times New Roman" w:cs="Times New Roman"/>
        </w:rPr>
        <w:t>Nineteen</w:t>
      </w:r>
      <w:r w:rsidRPr="00C40D2B">
        <w:rPr>
          <w:rFonts w:ascii="Times New Roman" w:hAnsi="Times New Roman" w:cs="Times New Roman"/>
        </w:rPr>
        <w:t>: Dialogue</w:t>
      </w:r>
    </w:p>
    <w:p w14:paraId="19D664AC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Nineteen: Vocabulary and Foreign Countries</w:t>
      </w:r>
    </w:p>
    <w:p w14:paraId="50E0D4B4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0D2B">
        <w:rPr>
          <w:rFonts w:ascii="Times New Roman" w:hAnsi="Times New Roman" w:cs="Times New Roman"/>
        </w:rPr>
        <w:t xml:space="preserve">Lesson </w:t>
      </w:r>
      <w:r>
        <w:rPr>
          <w:rFonts w:ascii="Times New Roman" w:hAnsi="Times New Roman" w:cs="Times New Roman"/>
        </w:rPr>
        <w:t>Twenty</w:t>
      </w:r>
      <w:r w:rsidRPr="00C40D2B">
        <w:rPr>
          <w:rFonts w:ascii="Times New Roman" w:hAnsi="Times New Roman" w:cs="Times New Roman"/>
        </w:rPr>
        <w:t>: Dialogue I</w:t>
      </w:r>
    </w:p>
    <w:p w14:paraId="5C4CDC66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Twenty: Dialogue II</w:t>
      </w:r>
    </w:p>
    <w:p w14:paraId="0BB01B2F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Twenty: Vocabulary and Modes of Transportation</w:t>
      </w:r>
    </w:p>
    <w:p w14:paraId="7E0FA3A6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0D2B">
        <w:rPr>
          <w:rFonts w:ascii="Times New Roman" w:hAnsi="Times New Roman" w:cs="Times New Roman"/>
        </w:rPr>
        <w:t xml:space="preserve">Lesson </w:t>
      </w:r>
      <w:r>
        <w:rPr>
          <w:rFonts w:ascii="Times New Roman" w:hAnsi="Times New Roman" w:cs="Times New Roman"/>
        </w:rPr>
        <w:t>Twenty-One</w:t>
      </w:r>
      <w:r w:rsidRPr="00C40D2B">
        <w:rPr>
          <w:rFonts w:ascii="Times New Roman" w:hAnsi="Times New Roman" w:cs="Times New Roman"/>
        </w:rPr>
        <w:t>: Dialogue I</w:t>
      </w:r>
    </w:p>
    <w:p w14:paraId="390625BE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Twenty-One: Dialogue II</w:t>
      </w:r>
    </w:p>
    <w:p w14:paraId="3BE2CF67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Twenty-One: Vocabulary</w:t>
      </w:r>
    </w:p>
    <w:p w14:paraId="073B730B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0D2B">
        <w:rPr>
          <w:rFonts w:ascii="Times New Roman" w:hAnsi="Times New Roman" w:cs="Times New Roman"/>
        </w:rPr>
        <w:t xml:space="preserve">Lesson </w:t>
      </w:r>
      <w:r>
        <w:rPr>
          <w:rFonts w:ascii="Times New Roman" w:hAnsi="Times New Roman" w:cs="Times New Roman"/>
        </w:rPr>
        <w:t>Twenty-Two</w:t>
      </w:r>
      <w:r w:rsidRPr="00C40D2B">
        <w:rPr>
          <w:rFonts w:ascii="Times New Roman" w:hAnsi="Times New Roman" w:cs="Times New Roman"/>
        </w:rPr>
        <w:t>: Dialogue I</w:t>
      </w:r>
    </w:p>
    <w:p w14:paraId="0EB9318F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Twenty-Two: Dialogue II</w:t>
      </w:r>
    </w:p>
    <w:p w14:paraId="71AEF624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Twenty-Two: Vocabulary</w:t>
      </w:r>
    </w:p>
    <w:p w14:paraId="6025AFF3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Twenty-Three: Dialogue</w:t>
      </w:r>
    </w:p>
    <w:p w14:paraId="20DBD445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Twenty-Three: Vocabulary and Departments</w:t>
      </w:r>
    </w:p>
    <w:p w14:paraId="2C6B307C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0D2B">
        <w:rPr>
          <w:rFonts w:ascii="Times New Roman" w:hAnsi="Times New Roman" w:cs="Times New Roman"/>
        </w:rPr>
        <w:t xml:space="preserve">Lesson </w:t>
      </w:r>
      <w:r>
        <w:rPr>
          <w:rFonts w:ascii="Times New Roman" w:hAnsi="Times New Roman" w:cs="Times New Roman"/>
        </w:rPr>
        <w:t>Twenty-Four</w:t>
      </w:r>
      <w:r w:rsidRPr="00C40D2B">
        <w:rPr>
          <w:rFonts w:ascii="Times New Roman" w:hAnsi="Times New Roman" w:cs="Times New Roman"/>
        </w:rPr>
        <w:t>: Dialogue I</w:t>
      </w:r>
    </w:p>
    <w:p w14:paraId="272FE196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Twenty-Four: Dialogue II</w:t>
      </w:r>
    </w:p>
    <w:p w14:paraId="72EDF77A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Twenty-Four: Vocabulary</w:t>
      </w:r>
    </w:p>
    <w:p w14:paraId="2E3C082B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0D2B">
        <w:rPr>
          <w:rFonts w:ascii="Times New Roman" w:hAnsi="Times New Roman" w:cs="Times New Roman"/>
        </w:rPr>
        <w:t xml:space="preserve">Lesson </w:t>
      </w:r>
      <w:r>
        <w:rPr>
          <w:rFonts w:ascii="Times New Roman" w:hAnsi="Times New Roman" w:cs="Times New Roman"/>
        </w:rPr>
        <w:t>Twenty-Five</w:t>
      </w:r>
      <w:r w:rsidRPr="00C40D2B">
        <w:rPr>
          <w:rFonts w:ascii="Times New Roman" w:hAnsi="Times New Roman" w:cs="Times New Roman"/>
        </w:rPr>
        <w:t>: Dialogue I</w:t>
      </w:r>
    </w:p>
    <w:p w14:paraId="50123568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Twenty-Five: Dialogue II</w:t>
      </w:r>
    </w:p>
    <w:p w14:paraId="6597C42D" w14:textId="77777777" w:rsidR="002B23A9" w:rsidRDefault="002B23A9" w:rsidP="002B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Twenty-Five: Vocabulary, Types of Illness, and At the Hospital</w:t>
      </w:r>
    </w:p>
    <w:p w14:paraId="0A4DD3AF" w14:textId="77777777" w:rsidR="00C40D2B" w:rsidRPr="00C40D2B" w:rsidRDefault="00C40D2B" w:rsidP="00C40D2B">
      <w:pPr>
        <w:rPr>
          <w:rFonts w:ascii="Times New Roman" w:hAnsi="Times New Roman" w:cs="Times New Roman"/>
        </w:rPr>
      </w:pPr>
    </w:p>
    <w:sectPr w:rsidR="00C40D2B" w:rsidRPr="00C4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C0F0A"/>
    <w:multiLevelType w:val="hybridMultilevel"/>
    <w:tmpl w:val="080C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06AD9"/>
    <w:multiLevelType w:val="hybridMultilevel"/>
    <w:tmpl w:val="080C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zNLMwNTEzNbcwNTJT0lEKTi0uzszPAykwqgUAbk9e6CwAAAA="/>
  </w:docVars>
  <w:rsids>
    <w:rsidRoot w:val="00C40D2B"/>
    <w:rsid w:val="0002791D"/>
    <w:rsid w:val="001625FF"/>
    <w:rsid w:val="001F21CE"/>
    <w:rsid w:val="002B23A9"/>
    <w:rsid w:val="007E6617"/>
    <w:rsid w:val="00825857"/>
    <w:rsid w:val="00973533"/>
    <w:rsid w:val="00AA04B9"/>
    <w:rsid w:val="00AB40C0"/>
    <w:rsid w:val="00B20590"/>
    <w:rsid w:val="00C40D2B"/>
    <w:rsid w:val="00C609A5"/>
    <w:rsid w:val="00DA3CE9"/>
    <w:rsid w:val="00D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ABA1"/>
  <w15:chartTrackingRefBased/>
  <w15:docId w15:val="{484E2B85-AC38-4C0E-9ED2-A6030364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Gress</dc:creator>
  <cp:keywords/>
  <dc:description/>
  <cp:lastModifiedBy>Awilda Alvarez</cp:lastModifiedBy>
  <cp:revision>3</cp:revision>
  <cp:lastPrinted>2019-03-14T16:29:00Z</cp:lastPrinted>
  <dcterms:created xsi:type="dcterms:W3CDTF">2019-04-01T18:40:00Z</dcterms:created>
  <dcterms:modified xsi:type="dcterms:W3CDTF">2019-04-04T15:46:00Z</dcterms:modified>
</cp:coreProperties>
</file>